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tblInd w:w="-34" w:type="dxa"/>
        <w:tblLook w:val="0000" w:firstRow="0" w:lastRow="0" w:firstColumn="0" w:lastColumn="0" w:noHBand="0" w:noVBand="0"/>
      </w:tblPr>
      <w:tblGrid>
        <w:gridCol w:w="5066"/>
        <w:gridCol w:w="4994"/>
      </w:tblGrid>
      <w:tr w:rsidR="005D58C3" w:rsidRPr="00860833" w:rsidTr="005D58C3">
        <w:trPr>
          <w:trHeight w:val="1142"/>
        </w:trPr>
        <w:tc>
          <w:tcPr>
            <w:tcW w:w="10060" w:type="dxa"/>
            <w:gridSpan w:val="2"/>
            <w:vAlign w:val="bottom"/>
          </w:tcPr>
          <w:p w:rsidR="005D58C3" w:rsidRPr="005D58C3" w:rsidRDefault="008E2054" w:rsidP="005D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_x0000_s1026" style="position:absolute;left:0;text-align:left;margin-left:214.2pt;margin-top:-1.4pt;width:67.5pt;height:59.15pt;z-index:251658240" strokecolor="white [3212]"/>
              </w:pict>
            </w:r>
            <w:r w:rsidR="005D58C3" w:rsidRPr="005D58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09600" cy="714375"/>
                  <wp:effectExtent l="19050" t="0" r="0" b="0"/>
                  <wp:docPr id="1" name="Рисунок 1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58C3" w:rsidRPr="00860833" w:rsidTr="005D58C3">
        <w:trPr>
          <w:trHeight w:val="20"/>
        </w:trPr>
        <w:tc>
          <w:tcPr>
            <w:tcW w:w="10060" w:type="dxa"/>
            <w:gridSpan w:val="2"/>
            <w:vAlign w:val="bottom"/>
          </w:tcPr>
          <w:p w:rsidR="005D58C3" w:rsidRPr="00C01960" w:rsidRDefault="005D58C3" w:rsidP="003E3481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C01960">
              <w:rPr>
                <w:color w:val="FFFFFF" w:themeColor="background1"/>
                <w:spacing w:val="12"/>
                <w:sz w:val="28"/>
                <w:szCs w:val="28"/>
              </w:rPr>
              <w:t>АДМИНИСТРАЦИЯ</w:t>
            </w:r>
            <w:r w:rsidR="00C01960">
              <w:rPr>
                <w:color w:val="FFFFFF" w:themeColor="background1"/>
                <w:spacing w:val="12"/>
                <w:sz w:val="28"/>
                <w:szCs w:val="28"/>
              </w:rPr>
              <w:t xml:space="preserve">  </w:t>
            </w:r>
            <w:r w:rsidR="00C01960">
              <w:rPr>
                <w:spacing w:val="12"/>
                <w:sz w:val="28"/>
                <w:szCs w:val="28"/>
              </w:rPr>
              <w:t>ПРОЕКТ</w:t>
            </w:r>
          </w:p>
        </w:tc>
      </w:tr>
      <w:tr w:rsidR="005D58C3" w:rsidRPr="00860833" w:rsidTr="005D58C3">
        <w:trPr>
          <w:trHeight w:val="20"/>
        </w:trPr>
        <w:tc>
          <w:tcPr>
            <w:tcW w:w="10060" w:type="dxa"/>
            <w:gridSpan w:val="2"/>
            <w:vAlign w:val="bottom"/>
          </w:tcPr>
          <w:p w:rsidR="005D58C3" w:rsidRPr="00C01960" w:rsidRDefault="005D58C3" w:rsidP="003E3481">
            <w:pPr>
              <w:pStyle w:val="2"/>
              <w:spacing w:line="204" w:lineRule="auto"/>
              <w:rPr>
                <w:color w:val="FFFFFF" w:themeColor="background1"/>
                <w:spacing w:val="12"/>
                <w:sz w:val="28"/>
                <w:szCs w:val="28"/>
              </w:rPr>
            </w:pPr>
            <w:r w:rsidRPr="00C01960">
              <w:rPr>
                <w:color w:val="FFFFFF" w:themeColor="background1"/>
                <w:spacing w:val="12"/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5D58C3" w:rsidRPr="00860833" w:rsidTr="005D58C3">
        <w:trPr>
          <w:trHeight w:val="333"/>
        </w:trPr>
        <w:tc>
          <w:tcPr>
            <w:tcW w:w="10060" w:type="dxa"/>
            <w:gridSpan w:val="2"/>
            <w:vAlign w:val="bottom"/>
          </w:tcPr>
          <w:p w:rsidR="005D58C3" w:rsidRPr="00C01960" w:rsidRDefault="005D58C3" w:rsidP="005D58C3">
            <w:pPr>
              <w:pStyle w:val="2"/>
              <w:spacing w:line="204" w:lineRule="auto"/>
              <w:rPr>
                <w:color w:val="FFFFFF" w:themeColor="background1"/>
                <w:spacing w:val="12"/>
                <w:sz w:val="28"/>
                <w:szCs w:val="28"/>
              </w:rPr>
            </w:pPr>
            <w:r w:rsidRPr="00C01960">
              <w:rPr>
                <w:color w:val="FFFFFF" w:themeColor="background1"/>
                <w:spacing w:val="12"/>
                <w:sz w:val="28"/>
                <w:szCs w:val="28"/>
              </w:rPr>
              <w:t>НОВОКУБАНСКОГО  РАЙОНА</w:t>
            </w:r>
          </w:p>
        </w:tc>
      </w:tr>
      <w:tr w:rsidR="005D58C3" w:rsidRPr="00A80E98" w:rsidTr="005D58C3">
        <w:trPr>
          <w:trHeight w:val="20"/>
        </w:trPr>
        <w:tc>
          <w:tcPr>
            <w:tcW w:w="10060" w:type="dxa"/>
            <w:gridSpan w:val="2"/>
            <w:vAlign w:val="bottom"/>
          </w:tcPr>
          <w:p w:rsidR="005D58C3" w:rsidRPr="00C01960" w:rsidRDefault="005D58C3" w:rsidP="003E3481">
            <w:pPr>
              <w:pStyle w:val="1"/>
              <w:rPr>
                <w:rFonts w:ascii="Times New Roman" w:hAnsi="Times New Roman"/>
                <w:b/>
                <w:color w:val="FFFFFF" w:themeColor="background1"/>
                <w:spacing w:val="20"/>
                <w:sz w:val="36"/>
                <w:szCs w:val="38"/>
              </w:rPr>
            </w:pPr>
            <w:r w:rsidRPr="00C01960">
              <w:rPr>
                <w:rFonts w:ascii="Times New Roman" w:hAnsi="Times New Roman"/>
                <w:b/>
                <w:color w:val="FFFFFF" w:themeColor="background1"/>
                <w:spacing w:val="20"/>
                <w:sz w:val="36"/>
                <w:szCs w:val="38"/>
              </w:rPr>
              <w:t>ПОСТАНОВЛЕНИЕ</w:t>
            </w:r>
          </w:p>
        </w:tc>
      </w:tr>
      <w:tr w:rsidR="005D58C3" w:rsidRPr="00A80E98" w:rsidTr="005D58C3">
        <w:trPr>
          <w:trHeight w:val="289"/>
        </w:trPr>
        <w:tc>
          <w:tcPr>
            <w:tcW w:w="5066" w:type="dxa"/>
            <w:vAlign w:val="bottom"/>
          </w:tcPr>
          <w:p w:rsidR="005D58C3" w:rsidRPr="00C01960" w:rsidRDefault="005D58C3" w:rsidP="005D5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</w:pPr>
            <w:r w:rsidRPr="00C0196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  <w:t>от  17.06.2021</w:t>
            </w:r>
          </w:p>
        </w:tc>
        <w:tc>
          <w:tcPr>
            <w:tcW w:w="4994" w:type="dxa"/>
            <w:vAlign w:val="bottom"/>
          </w:tcPr>
          <w:p w:rsidR="005D58C3" w:rsidRPr="00C01960" w:rsidRDefault="005D58C3" w:rsidP="005D5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</w:pPr>
            <w:r w:rsidRPr="00C0196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  <w:t>№ 656</w:t>
            </w:r>
          </w:p>
        </w:tc>
      </w:tr>
      <w:tr w:rsidR="005D58C3" w:rsidRPr="00A80E98" w:rsidTr="005D58C3">
        <w:trPr>
          <w:trHeight w:val="283"/>
        </w:trPr>
        <w:tc>
          <w:tcPr>
            <w:tcW w:w="10060" w:type="dxa"/>
            <w:gridSpan w:val="2"/>
            <w:vAlign w:val="bottom"/>
          </w:tcPr>
          <w:p w:rsidR="005D58C3" w:rsidRPr="00C01960" w:rsidRDefault="005D58C3" w:rsidP="005D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</w:pPr>
            <w:r w:rsidRPr="00C0196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  <w:t>г. Новокубанск</w:t>
            </w:r>
          </w:p>
        </w:tc>
      </w:tr>
    </w:tbl>
    <w:p w:rsidR="002031F5" w:rsidRDefault="002031F5" w:rsidP="00A60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7F9" w:rsidRPr="00365286" w:rsidRDefault="00FB1959" w:rsidP="004677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  <w:r w:rsidR="00C15667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 w:rsidR="000313DB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Новокубанского района </w:t>
      </w:r>
      <w:r w:rsidR="00C15667">
        <w:rPr>
          <w:rFonts w:ascii="Times New Roman" w:hAnsi="Times New Roman" w:cs="Times New Roman"/>
          <w:b/>
          <w:sz w:val="28"/>
          <w:szCs w:val="28"/>
        </w:rPr>
        <w:t xml:space="preserve">от 24 ноября </w:t>
      </w:r>
      <w:r w:rsidR="00C01960">
        <w:rPr>
          <w:rFonts w:ascii="Times New Roman" w:hAnsi="Times New Roman" w:cs="Times New Roman"/>
          <w:b/>
          <w:sz w:val="28"/>
          <w:szCs w:val="28"/>
        </w:rPr>
        <w:t>2017 года</w:t>
      </w:r>
      <w:r w:rsidR="00C15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3D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C15667">
        <w:rPr>
          <w:rFonts w:ascii="Times New Roman" w:hAnsi="Times New Roman" w:cs="Times New Roman"/>
          <w:b/>
          <w:sz w:val="28"/>
          <w:szCs w:val="28"/>
        </w:rPr>
        <w:t>№ 1060 «</w:t>
      </w:r>
      <w:r w:rsidR="00C01960" w:rsidRPr="00C01960">
        <w:rPr>
          <w:rFonts w:ascii="Times New Roman" w:hAnsi="Times New Roman" w:cs="Times New Roman"/>
          <w:b/>
          <w:sz w:val="28"/>
          <w:szCs w:val="28"/>
        </w:rPr>
        <w:t>Об утверждении требований к отдельным видам товаров, работ, услуг (в том числе предельные цены товаров, работ, услуг), закупаемым</w:t>
      </w:r>
      <w:r w:rsidR="00C01960" w:rsidRPr="000313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960" w:rsidRPr="00C01960">
        <w:rPr>
          <w:rFonts w:ascii="Times New Roman" w:hAnsi="Times New Roman" w:cs="Times New Roman"/>
          <w:b/>
          <w:sz w:val="28"/>
          <w:szCs w:val="28"/>
        </w:rPr>
        <w:t>администрацией Новокубанского городского поселения Новокубанского района и подведомственными ей казенными, бюджетными учреждениями и муниципальными унитарными предприятиями»</w:t>
      </w:r>
    </w:p>
    <w:p w:rsidR="00A6081F" w:rsidRPr="006A46B6" w:rsidRDefault="00A6081F" w:rsidP="00A60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6B6" w:rsidRPr="00B926FF" w:rsidRDefault="00915054" w:rsidP="00A55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A15BAC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206794">
        <w:rPr>
          <w:rFonts w:ascii="Times New Roman" w:hAnsi="Times New Roman" w:cs="Times New Roman"/>
          <w:sz w:val="28"/>
          <w:szCs w:val="28"/>
        </w:rPr>
        <w:t xml:space="preserve"> 19 Федерального закона от 05 апреля 2013 года </w:t>
      </w:r>
      <w:r w:rsidR="004677F9">
        <w:rPr>
          <w:rFonts w:ascii="Times New Roman" w:hAnsi="Times New Roman" w:cs="Times New Roman"/>
          <w:sz w:val="28"/>
          <w:szCs w:val="28"/>
        </w:rPr>
        <w:t xml:space="preserve">   </w:t>
      </w:r>
      <w:r w:rsidR="00206794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</w:t>
      </w:r>
      <w:r w:rsidR="00A15BAC">
        <w:rPr>
          <w:rFonts w:ascii="Times New Roman" w:hAnsi="Times New Roman" w:cs="Times New Roman"/>
          <w:sz w:val="28"/>
          <w:szCs w:val="28"/>
        </w:rPr>
        <w:t xml:space="preserve">иципальных нужд»,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81F" w:rsidRPr="00B926FF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6A46B6" w:rsidRPr="00B926FF">
        <w:rPr>
          <w:rFonts w:ascii="Times New Roman" w:hAnsi="Times New Roman" w:cs="Times New Roman"/>
          <w:sz w:val="28"/>
          <w:szCs w:val="28"/>
        </w:rPr>
        <w:t>:</w:t>
      </w:r>
    </w:p>
    <w:p w:rsidR="008E2054" w:rsidRDefault="00BD2C79" w:rsidP="008E2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1.</w:t>
      </w:r>
      <w:r w:rsidR="00B54312">
        <w:rPr>
          <w:rFonts w:ascii="Times New Roman" w:hAnsi="Times New Roman" w:cs="Times New Roman"/>
          <w:sz w:val="28"/>
          <w:szCs w:val="28"/>
        </w:rPr>
        <w:t xml:space="preserve"> </w:t>
      </w:r>
      <w:r w:rsidR="008E2054">
        <w:rPr>
          <w:rFonts w:ascii="Times New Roman" w:hAnsi="Times New Roman" w:cs="Times New Roman"/>
          <w:sz w:val="28"/>
          <w:szCs w:val="28"/>
        </w:rPr>
        <w:t>П</w:t>
      </w:r>
      <w:r w:rsidR="008E2054">
        <w:rPr>
          <w:rFonts w:ascii="Times New Roman" w:hAnsi="Times New Roman" w:cs="Times New Roman"/>
          <w:sz w:val="28"/>
          <w:szCs w:val="28"/>
        </w:rPr>
        <w:t>риложение к постановлению «Перечень отдельных видов товаров,</w:t>
      </w:r>
      <w:r w:rsidR="008E205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E2054">
        <w:rPr>
          <w:rFonts w:ascii="Times New Roman" w:hAnsi="Times New Roman" w:cs="Times New Roman"/>
          <w:sz w:val="28"/>
          <w:szCs w:val="28"/>
        </w:rPr>
        <w:t>работ, услуг, закупаемых</w:t>
      </w:r>
      <w:r w:rsidR="008E2054" w:rsidRPr="000313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054" w:rsidRPr="000313DB">
        <w:rPr>
          <w:rFonts w:ascii="Times New Roman" w:hAnsi="Times New Roman" w:cs="Times New Roman"/>
          <w:sz w:val="28"/>
          <w:szCs w:val="28"/>
        </w:rPr>
        <w:t>администрацией Новокубанского городского поселения Новокубанского района и подведомственными ей  казенными,  бюджетными учреждениями и муниципальными унитарными предприятиями</w:t>
      </w:r>
      <w:r w:rsidR="008E2054">
        <w:rPr>
          <w:rFonts w:ascii="Times New Roman" w:hAnsi="Times New Roman" w:cs="Times New Roman"/>
          <w:sz w:val="28"/>
          <w:szCs w:val="28"/>
        </w:rPr>
        <w:t xml:space="preserve">, в </w:t>
      </w:r>
      <w:r w:rsidR="008E2054" w:rsidRPr="003652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054" w:rsidRPr="00AA48DD">
        <w:rPr>
          <w:rFonts w:ascii="Times New Roman" w:hAnsi="Times New Roman" w:cs="Times New Roman"/>
          <w:sz w:val="28"/>
          <w:szCs w:val="28"/>
        </w:rPr>
        <w:t>отношении которых администрацией  Новокубанского городского поселения Новокубанского района определены требования к потребительским свойствам (в том числе качеству) и иным характеристикам (в том числе предельные цены товаров, работ, услуг)»</w:t>
      </w:r>
      <w:r w:rsidR="008E2054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C01960" w:rsidRDefault="00C01960" w:rsidP="008E2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A46B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Обеспечение размещения настоящего постановления на официальном сайте единой информационной системы в сфере закупок в информационно-телекоммуникационной сети «Интернет» и к</w:t>
      </w:r>
      <w:r w:rsidRPr="006F344C">
        <w:rPr>
          <w:rFonts w:ascii="Times New Roman" w:hAnsi="Times New Roman"/>
          <w:sz w:val="28"/>
          <w:szCs w:val="28"/>
        </w:rPr>
        <w:t xml:space="preserve">онтроль за выполнением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6F344C">
        <w:rPr>
          <w:rFonts w:ascii="Times New Roman" w:hAnsi="Times New Roman"/>
          <w:sz w:val="28"/>
          <w:szCs w:val="28"/>
        </w:rPr>
        <w:t xml:space="preserve"> возложить на </w:t>
      </w:r>
      <w:r>
        <w:rPr>
          <w:rFonts w:ascii="Times New Roman" w:hAnsi="Times New Roman"/>
          <w:sz w:val="28"/>
          <w:szCs w:val="28"/>
        </w:rPr>
        <w:t>начальника финансово-экономического отдела О.А. Орешкину.</w:t>
      </w:r>
    </w:p>
    <w:p w:rsidR="00C01960" w:rsidRPr="00580D15" w:rsidRDefault="00C01960" w:rsidP="00C019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80D15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 путем публикации в информационном бюллетене «Вестник Новокубанского городского поселения Новокубанского района» и подлежит размещению на официальном сайте администрации Новокубанского городского поселения Новокубанского района.</w:t>
      </w:r>
    </w:p>
    <w:p w:rsidR="00AA48DD" w:rsidRPr="006A46B6" w:rsidRDefault="00AA48DD" w:rsidP="00AA4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48DD" w:rsidRDefault="00AA48DD" w:rsidP="00AA4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48DD" w:rsidRPr="006A46B6" w:rsidRDefault="00AA48DD" w:rsidP="00AA4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48DD" w:rsidRDefault="00AA48DD" w:rsidP="00AA48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</w:t>
      </w:r>
      <w:r w:rsidR="00155AE1" w:rsidRPr="00155AE1">
        <w:rPr>
          <w:rFonts w:ascii="Times New Roman" w:hAnsi="Times New Roman" w:cs="Times New Roman"/>
          <w:sz w:val="28"/>
          <w:szCs w:val="28"/>
        </w:rPr>
        <w:t xml:space="preserve"> </w:t>
      </w:r>
      <w:r w:rsidR="00155AE1">
        <w:rPr>
          <w:rFonts w:ascii="Times New Roman" w:hAnsi="Times New Roman" w:cs="Times New Roman"/>
          <w:sz w:val="28"/>
          <w:szCs w:val="28"/>
        </w:rPr>
        <w:t>поселения</w:t>
      </w:r>
    </w:p>
    <w:p w:rsidR="00AA48DD" w:rsidRDefault="00AA48DD" w:rsidP="00155AE1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</w:t>
      </w:r>
      <w:r w:rsidR="00155AE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П.В. Манаков                            </w:t>
      </w:r>
    </w:p>
    <w:p w:rsidR="00500465" w:rsidRPr="00FA5199" w:rsidRDefault="00500465" w:rsidP="00AA4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00465" w:rsidRPr="00FA5199" w:rsidSect="005D58C3">
      <w:headerReference w:type="default" r:id="rId8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AE1" w:rsidRDefault="00155AE1" w:rsidP="00480A90">
      <w:pPr>
        <w:spacing w:after="0" w:line="240" w:lineRule="auto"/>
      </w:pPr>
      <w:r>
        <w:separator/>
      </w:r>
    </w:p>
  </w:endnote>
  <w:endnote w:type="continuationSeparator" w:id="0">
    <w:p w:rsidR="00155AE1" w:rsidRDefault="00155AE1" w:rsidP="00480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AE1" w:rsidRDefault="00155AE1" w:rsidP="00480A90">
      <w:pPr>
        <w:spacing w:after="0" w:line="240" w:lineRule="auto"/>
      </w:pPr>
      <w:r>
        <w:separator/>
      </w:r>
    </w:p>
  </w:footnote>
  <w:footnote w:type="continuationSeparator" w:id="0">
    <w:p w:rsidR="00155AE1" w:rsidRDefault="00155AE1" w:rsidP="00480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162158"/>
      <w:docPartObj>
        <w:docPartGallery w:val="Page Numbers (Top of Page)"/>
        <w:docPartUnique/>
      </w:docPartObj>
    </w:sdtPr>
    <w:sdtEndPr/>
    <w:sdtContent>
      <w:p w:rsidR="00155AE1" w:rsidRDefault="007375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9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5AE1" w:rsidRDefault="00155A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50D"/>
    <w:rsid w:val="000313B4"/>
    <w:rsid w:val="000313DB"/>
    <w:rsid w:val="00045415"/>
    <w:rsid w:val="000638A1"/>
    <w:rsid w:val="00074B13"/>
    <w:rsid w:val="000942BD"/>
    <w:rsid w:val="000D15C8"/>
    <w:rsid w:val="000F041D"/>
    <w:rsid w:val="001041F4"/>
    <w:rsid w:val="00121D3C"/>
    <w:rsid w:val="00123462"/>
    <w:rsid w:val="001253E2"/>
    <w:rsid w:val="00126ECD"/>
    <w:rsid w:val="001323FA"/>
    <w:rsid w:val="00155AE1"/>
    <w:rsid w:val="00161CBD"/>
    <w:rsid w:val="001A7AB3"/>
    <w:rsid w:val="001C4A42"/>
    <w:rsid w:val="001D634D"/>
    <w:rsid w:val="001F7A1D"/>
    <w:rsid w:val="002031F5"/>
    <w:rsid w:val="00206794"/>
    <w:rsid w:val="002209B7"/>
    <w:rsid w:val="00244ABD"/>
    <w:rsid w:val="00244DA5"/>
    <w:rsid w:val="00247BA2"/>
    <w:rsid w:val="002950C8"/>
    <w:rsid w:val="002A5B44"/>
    <w:rsid w:val="002E24A0"/>
    <w:rsid w:val="002E4FC3"/>
    <w:rsid w:val="002F0DB2"/>
    <w:rsid w:val="00317A31"/>
    <w:rsid w:val="00320A61"/>
    <w:rsid w:val="00325326"/>
    <w:rsid w:val="00365286"/>
    <w:rsid w:val="0036765F"/>
    <w:rsid w:val="00367B3D"/>
    <w:rsid w:val="00387706"/>
    <w:rsid w:val="00391CC9"/>
    <w:rsid w:val="003A3058"/>
    <w:rsid w:val="003B742E"/>
    <w:rsid w:val="003B781B"/>
    <w:rsid w:val="003C56F5"/>
    <w:rsid w:val="003C5BF2"/>
    <w:rsid w:val="003F2E6B"/>
    <w:rsid w:val="00413D54"/>
    <w:rsid w:val="0042605C"/>
    <w:rsid w:val="00430BD9"/>
    <w:rsid w:val="00461535"/>
    <w:rsid w:val="004677F9"/>
    <w:rsid w:val="00480A90"/>
    <w:rsid w:val="00484237"/>
    <w:rsid w:val="004A3BAF"/>
    <w:rsid w:val="004B58B2"/>
    <w:rsid w:val="004B74B8"/>
    <w:rsid w:val="00500465"/>
    <w:rsid w:val="0050312F"/>
    <w:rsid w:val="00526BD5"/>
    <w:rsid w:val="005762B5"/>
    <w:rsid w:val="00597AF7"/>
    <w:rsid w:val="005D58C3"/>
    <w:rsid w:val="005F6B55"/>
    <w:rsid w:val="00605838"/>
    <w:rsid w:val="00642349"/>
    <w:rsid w:val="00663EBA"/>
    <w:rsid w:val="006760E9"/>
    <w:rsid w:val="006808E3"/>
    <w:rsid w:val="006961CD"/>
    <w:rsid w:val="006968F7"/>
    <w:rsid w:val="006A46B6"/>
    <w:rsid w:val="006C0733"/>
    <w:rsid w:val="006D1E81"/>
    <w:rsid w:val="006E2938"/>
    <w:rsid w:val="007008B9"/>
    <w:rsid w:val="00707310"/>
    <w:rsid w:val="0073471A"/>
    <w:rsid w:val="00737507"/>
    <w:rsid w:val="00752FA6"/>
    <w:rsid w:val="00757986"/>
    <w:rsid w:val="007703F6"/>
    <w:rsid w:val="00791351"/>
    <w:rsid w:val="007918BF"/>
    <w:rsid w:val="007A0D9F"/>
    <w:rsid w:val="007C71A9"/>
    <w:rsid w:val="007F1193"/>
    <w:rsid w:val="00806470"/>
    <w:rsid w:val="00835713"/>
    <w:rsid w:val="00866668"/>
    <w:rsid w:val="008921F2"/>
    <w:rsid w:val="008D386F"/>
    <w:rsid w:val="008E2054"/>
    <w:rsid w:val="008E35FD"/>
    <w:rsid w:val="00915054"/>
    <w:rsid w:val="00920718"/>
    <w:rsid w:val="0092165D"/>
    <w:rsid w:val="00925A5E"/>
    <w:rsid w:val="00927BCB"/>
    <w:rsid w:val="00932A03"/>
    <w:rsid w:val="009572B9"/>
    <w:rsid w:val="00962892"/>
    <w:rsid w:val="00962F6E"/>
    <w:rsid w:val="0098050D"/>
    <w:rsid w:val="009A6912"/>
    <w:rsid w:val="009C2A6B"/>
    <w:rsid w:val="00A12642"/>
    <w:rsid w:val="00A15BAC"/>
    <w:rsid w:val="00A55BDB"/>
    <w:rsid w:val="00A6081F"/>
    <w:rsid w:val="00A658FA"/>
    <w:rsid w:val="00A73C3F"/>
    <w:rsid w:val="00AA48DD"/>
    <w:rsid w:val="00AA7B95"/>
    <w:rsid w:val="00AB11E8"/>
    <w:rsid w:val="00AE7C94"/>
    <w:rsid w:val="00AF47E0"/>
    <w:rsid w:val="00B33318"/>
    <w:rsid w:val="00B37665"/>
    <w:rsid w:val="00B54312"/>
    <w:rsid w:val="00B642FF"/>
    <w:rsid w:val="00B91452"/>
    <w:rsid w:val="00B926FF"/>
    <w:rsid w:val="00B92CFF"/>
    <w:rsid w:val="00BC4A73"/>
    <w:rsid w:val="00BD2C79"/>
    <w:rsid w:val="00BF473D"/>
    <w:rsid w:val="00C01960"/>
    <w:rsid w:val="00C147A1"/>
    <w:rsid w:val="00C15667"/>
    <w:rsid w:val="00C739B4"/>
    <w:rsid w:val="00CC1C1E"/>
    <w:rsid w:val="00D03B40"/>
    <w:rsid w:val="00D06DFE"/>
    <w:rsid w:val="00D10C98"/>
    <w:rsid w:val="00D11ACF"/>
    <w:rsid w:val="00D14581"/>
    <w:rsid w:val="00D21955"/>
    <w:rsid w:val="00D4005E"/>
    <w:rsid w:val="00D63F1F"/>
    <w:rsid w:val="00D764B3"/>
    <w:rsid w:val="00D970D2"/>
    <w:rsid w:val="00DB35C3"/>
    <w:rsid w:val="00E10253"/>
    <w:rsid w:val="00E114C7"/>
    <w:rsid w:val="00E1291A"/>
    <w:rsid w:val="00E34FD1"/>
    <w:rsid w:val="00E408ED"/>
    <w:rsid w:val="00E40B02"/>
    <w:rsid w:val="00E541A6"/>
    <w:rsid w:val="00E6494D"/>
    <w:rsid w:val="00E86D92"/>
    <w:rsid w:val="00E87296"/>
    <w:rsid w:val="00E95385"/>
    <w:rsid w:val="00EA767B"/>
    <w:rsid w:val="00EC0E25"/>
    <w:rsid w:val="00EC7171"/>
    <w:rsid w:val="00EE367E"/>
    <w:rsid w:val="00EF1B9D"/>
    <w:rsid w:val="00F035E2"/>
    <w:rsid w:val="00F23EB5"/>
    <w:rsid w:val="00F5730E"/>
    <w:rsid w:val="00F77704"/>
    <w:rsid w:val="00F827DB"/>
    <w:rsid w:val="00F97BC0"/>
    <w:rsid w:val="00FA5199"/>
    <w:rsid w:val="00FA7621"/>
    <w:rsid w:val="00FB1959"/>
    <w:rsid w:val="00FC4F96"/>
    <w:rsid w:val="00FF7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682AAE2-E09D-497B-82B2-5982D49A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41D"/>
  </w:style>
  <w:style w:type="paragraph" w:styleId="1">
    <w:name w:val="heading 1"/>
    <w:basedOn w:val="a"/>
    <w:next w:val="a"/>
    <w:link w:val="10"/>
    <w:qFormat/>
    <w:rsid w:val="005D58C3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D58C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0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0A90"/>
  </w:style>
  <w:style w:type="paragraph" w:styleId="a5">
    <w:name w:val="footer"/>
    <w:basedOn w:val="a"/>
    <w:link w:val="a6"/>
    <w:uiPriority w:val="99"/>
    <w:unhideWhenUsed/>
    <w:rsid w:val="00480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0A90"/>
  </w:style>
  <w:style w:type="paragraph" w:styleId="a7">
    <w:name w:val="Balloon Text"/>
    <w:basedOn w:val="a"/>
    <w:link w:val="a8"/>
    <w:uiPriority w:val="99"/>
    <w:semiHidden/>
    <w:unhideWhenUsed/>
    <w:rsid w:val="0080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4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114C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D58C3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D58C3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paragraph" w:styleId="aa">
    <w:name w:val="No Spacing"/>
    <w:uiPriority w:val="1"/>
    <w:qFormat/>
    <w:rsid w:val="00C019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408F1-6835-433F-9E34-F4FF0692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Музыкантова Светлана Федоровна</dc:creator>
  <cp:lastModifiedBy>USR</cp:lastModifiedBy>
  <cp:revision>34</cp:revision>
  <cp:lastPrinted>2021-06-17T12:37:00Z</cp:lastPrinted>
  <dcterms:created xsi:type="dcterms:W3CDTF">2016-09-28T06:25:00Z</dcterms:created>
  <dcterms:modified xsi:type="dcterms:W3CDTF">2024-02-16T09:54:00Z</dcterms:modified>
</cp:coreProperties>
</file>